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143C86" w:rsidRPr="00143C86" w14:paraId="711F9FC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5926A5" w14:textId="77777777" w:rsidR="00143C86" w:rsidRPr="00143C86" w:rsidRDefault="00143C86" w:rsidP="00143C86">
            <w:pPr>
              <w:rPr>
                <w:b/>
                <w:bCs/>
                <w:lang w:bidi="ar-EG"/>
              </w:rPr>
            </w:pPr>
            <w:r w:rsidRPr="00143C86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2C78B6" w14:textId="77777777" w:rsidR="00143C86" w:rsidRPr="00143C86" w:rsidRDefault="00143C86" w:rsidP="00143C86">
            <w:pPr>
              <w:rPr>
                <w:rtl/>
              </w:rPr>
            </w:pPr>
            <w:r w:rsidRPr="00143C86">
              <w:rPr>
                <w:rtl/>
              </w:rPr>
              <w:t>المركز الوطني لتنمية الغطاء النباتي ومكافحة التصحر</w:t>
            </w:r>
          </w:p>
        </w:tc>
      </w:tr>
      <w:tr w:rsidR="00143C86" w:rsidRPr="00143C86" w14:paraId="452BE9C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408D72" w14:textId="77777777" w:rsidR="00143C86" w:rsidRPr="00143C86" w:rsidRDefault="00143C86" w:rsidP="00143C86">
            <w:pPr>
              <w:rPr>
                <w:b/>
                <w:bCs/>
                <w:rtl/>
              </w:rPr>
            </w:pPr>
            <w:r w:rsidRPr="00143C86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F42A0" w14:textId="77777777" w:rsidR="00143C86" w:rsidRPr="00143C86" w:rsidRDefault="00143C86" w:rsidP="00143C86">
            <w:pPr>
              <w:rPr>
                <w:rtl/>
              </w:rPr>
            </w:pPr>
            <w:hyperlink r:id="rId6" w:history="1">
              <w:r w:rsidRPr="00143C86">
                <w:rPr>
                  <w:rStyle w:val="Hyperlink"/>
                  <w:rtl/>
                </w:rPr>
                <w:t>تقديم خدمات الرقابة والحماية في منطقة تبوك</w:t>
              </w:r>
            </w:hyperlink>
          </w:p>
        </w:tc>
      </w:tr>
      <w:tr w:rsidR="00143C86" w:rsidRPr="00143C86" w14:paraId="63AB486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B3BE93" w14:textId="77777777" w:rsidR="00143C86" w:rsidRPr="00143C86" w:rsidRDefault="00143C86" w:rsidP="00143C86">
            <w:pPr>
              <w:rPr>
                <w:b/>
                <w:bCs/>
                <w:rtl/>
              </w:rPr>
            </w:pPr>
            <w:r w:rsidRPr="00143C86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A2D3FC" w14:textId="77777777" w:rsidR="00143C86" w:rsidRPr="00143C86" w:rsidRDefault="00143C86" w:rsidP="00143C86">
            <w:pPr>
              <w:rPr>
                <w:rtl/>
              </w:rPr>
            </w:pPr>
            <w:r w:rsidRPr="00143C86">
              <w:rPr>
                <w:rtl/>
              </w:rPr>
              <w:t>2446179</w:t>
            </w:r>
          </w:p>
        </w:tc>
      </w:tr>
      <w:tr w:rsidR="00143C86" w:rsidRPr="00143C86" w14:paraId="49A4D47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0694A7" w14:textId="77777777" w:rsidR="00143C86" w:rsidRPr="00143C86" w:rsidRDefault="00143C86" w:rsidP="00143C86">
            <w:pPr>
              <w:rPr>
                <w:b/>
                <w:bCs/>
                <w:rtl/>
              </w:rPr>
            </w:pPr>
            <w:r w:rsidRPr="00143C86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81ABB3" w14:textId="77777777" w:rsidR="00143C86" w:rsidRPr="00143C86" w:rsidRDefault="00143C86" w:rsidP="00143C86">
            <w:pPr>
              <w:rPr>
                <w:rtl/>
              </w:rPr>
            </w:pPr>
            <w:r w:rsidRPr="00143C86">
              <w:rPr>
                <w:rtl/>
              </w:rPr>
              <w:t>500</w:t>
            </w:r>
          </w:p>
        </w:tc>
      </w:tr>
      <w:tr w:rsidR="00143C86" w:rsidRPr="00143C86" w14:paraId="70ECAE4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86672" w14:textId="77777777" w:rsidR="00143C86" w:rsidRPr="00143C86" w:rsidRDefault="00143C86" w:rsidP="00143C86">
            <w:pPr>
              <w:rPr>
                <w:b/>
                <w:bCs/>
                <w:rtl/>
              </w:rPr>
            </w:pPr>
            <w:r w:rsidRPr="00143C86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FF159B" w14:textId="77777777" w:rsidR="00143C86" w:rsidRPr="00143C86" w:rsidRDefault="00143C86" w:rsidP="00143C86">
            <w:pPr>
              <w:rPr>
                <w:rtl/>
              </w:rPr>
            </w:pPr>
            <w:r w:rsidRPr="00143C86">
              <w:rPr>
                <w:rtl/>
              </w:rPr>
              <w:t>2026-06-01</w:t>
            </w:r>
            <w:r w:rsidRPr="00143C86">
              <w:rPr>
                <w:rtl/>
              </w:rPr>
              <w:br/>
              <w:t>1447-12-15</w:t>
            </w:r>
          </w:p>
        </w:tc>
      </w:tr>
      <w:tr w:rsidR="00143C86" w:rsidRPr="00143C86" w14:paraId="5F3D626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E5D060" w14:textId="77777777" w:rsidR="00143C86" w:rsidRPr="00143C86" w:rsidRDefault="00143C86" w:rsidP="00143C86">
            <w:pPr>
              <w:rPr>
                <w:b/>
                <w:bCs/>
                <w:rtl/>
              </w:rPr>
            </w:pPr>
            <w:r w:rsidRPr="00143C86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77C7EC" w14:textId="77777777" w:rsidR="00143C86" w:rsidRPr="00143C86" w:rsidRDefault="00143C86" w:rsidP="00143C86">
            <w:pPr>
              <w:rPr>
                <w:rtl/>
              </w:rPr>
            </w:pPr>
            <w:r w:rsidRPr="00143C86">
              <w:rPr>
                <w:rtl/>
              </w:rPr>
              <w:t>2026-06-17</w:t>
            </w:r>
            <w:r w:rsidRPr="00143C86">
              <w:rPr>
                <w:rtl/>
              </w:rPr>
              <w:br/>
              <w:t>1448-01-02</w:t>
            </w:r>
          </w:p>
        </w:tc>
      </w:tr>
      <w:tr w:rsidR="00143C86" w:rsidRPr="00143C86" w14:paraId="3CAA397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F5EA8E" w14:textId="77777777" w:rsidR="00143C86" w:rsidRPr="00143C86" w:rsidRDefault="00143C86" w:rsidP="00143C86">
            <w:pPr>
              <w:rPr>
                <w:b/>
                <w:bCs/>
                <w:rtl/>
              </w:rPr>
            </w:pPr>
            <w:r w:rsidRPr="00143C86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342634" w14:textId="77777777" w:rsidR="00143C86" w:rsidRPr="00143C86" w:rsidRDefault="00143C86" w:rsidP="00143C86">
            <w:pPr>
              <w:rPr>
                <w:rtl/>
              </w:rPr>
            </w:pPr>
            <w:r w:rsidRPr="00143C86">
              <w:rPr>
                <w:rtl/>
              </w:rPr>
              <w:t>2026-06-17</w:t>
            </w:r>
            <w:r w:rsidRPr="00143C86">
              <w:rPr>
                <w:rtl/>
              </w:rPr>
              <w:br/>
              <w:t>1448-01-02</w:t>
            </w:r>
          </w:p>
        </w:tc>
      </w:tr>
    </w:tbl>
    <w:p w14:paraId="696C2468" w14:textId="77777777" w:rsidR="00143C86" w:rsidRPr="00143C86" w:rsidRDefault="00143C86" w:rsidP="00143C86">
      <w:pPr>
        <w:rPr>
          <w:rtl/>
        </w:rPr>
      </w:pPr>
    </w:p>
    <w:p w14:paraId="74BDAC3A" w14:textId="77777777" w:rsidR="00143C86" w:rsidRPr="00143C86" w:rsidRDefault="00143C86" w:rsidP="00143C86">
      <w:pPr>
        <w:rPr>
          <w:lang w:bidi="ar-EG"/>
        </w:rPr>
      </w:pPr>
      <w:r w:rsidRPr="00143C86">
        <w:rPr>
          <w:lang w:bidi="ar-EG"/>
        </w:rPr>
        <w:t>Follow the participation procedures on </w:t>
      </w:r>
      <w:hyperlink r:id="rId7" w:history="1">
        <w:r w:rsidRPr="00143C86">
          <w:rPr>
            <w:rStyle w:val="Hyperlink"/>
            <w:lang w:bidi="ar-EG"/>
          </w:rPr>
          <w:t>https://monafasat.etimad.sa/files/vendors.pdf?q=443344</w:t>
        </w:r>
      </w:hyperlink>
      <w:r w:rsidRPr="00143C86">
        <w:rPr>
          <w:lang w:bidi="ar-EG"/>
        </w:rPr>
        <w:t>, Can also check video at </w:t>
      </w:r>
      <w:hyperlink r:id="rId8" w:history="1">
        <w:r w:rsidRPr="00143C86">
          <w:rPr>
            <w:rStyle w:val="Hyperlink"/>
            <w:lang w:bidi="ar-EG"/>
          </w:rPr>
          <w:t>https://monafasat.etimad.sa/index/video-page</w:t>
        </w:r>
      </w:hyperlink>
      <w:r w:rsidRPr="00143C86">
        <w:rPr>
          <w:lang w:bidi="ar-EG"/>
        </w:rPr>
        <w:br/>
        <w:t>More details are available at </w:t>
      </w:r>
      <w:hyperlink r:id="rId9" w:history="1">
        <w:r w:rsidRPr="00143C86">
          <w:rPr>
            <w:rStyle w:val="Hyperlink"/>
            <w:lang w:bidi="ar-EG"/>
          </w:rPr>
          <w:t>https://monafasat.etimad.sa/</w:t>
        </w:r>
      </w:hyperlink>
    </w:p>
    <w:p w14:paraId="2B853657" w14:textId="77777777" w:rsidR="00143C86" w:rsidRPr="00143C86" w:rsidRDefault="00143C86" w:rsidP="00143C86">
      <w:pPr>
        <w:rPr>
          <w:lang w:bidi="ar-EG"/>
        </w:rPr>
      </w:pPr>
    </w:p>
    <w:p w14:paraId="30827874" w14:textId="77777777" w:rsidR="00143C86" w:rsidRPr="00143C86" w:rsidRDefault="00143C86" w:rsidP="00143C86">
      <w:pPr>
        <w:rPr>
          <w:b/>
          <w:bCs/>
          <w:lang w:bidi="ar-EG"/>
        </w:rPr>
      </w:pPr>
      <w:r w:rsidRPr="00143C86">
        <w:rPr>
          <w:b/>
          <w:bCs/>
          <w:lang w:bidi="ar-EG"/>
        </w:rPr>
        <w:t>[Disclaimer: The below text is machine translated. For accurate information kindly refer the above text in original language.]</w:t>
      </w:r>
    </w:p>
    <w:p w14:paraId="1853D39C" w14:textId="77777777" w:rsidR="00143C86" w:rsidRPr="00143C86" w:rsidRDefault="00143C86" w:rsidP="00143C86">
      <w:pPr>
        <w:rPr>
          <w:lang w:bidi="ar-EG"/>
        </w:rPr>
      </w:pPr>
    </w:p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143C86" w:rsidRPr="00143C86" w14:paraId="38CFE67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E9B680" w14:textId="77777777" w:rsidR="00143C86" w:rsidRPr="00143C86" w:rsidRDefault="00143C86" w:rsidP="00143C86">
            <w:pPr>
              <w:rPr>
                <w:b/>
                <w:bCs/>
                <w:lang w:bidi="ar-EG"/>
              </w:rPr>
            </w:pPr>
            <w:r w:rsidRPr="00143C86">
              <w:rPr>
                <w:b/>
                <w:bCs/>
                <w:lang w:bidi="ar-EG"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0B3A7F" w14:textId="77777777" w:rsidR="00143C86" w:rsidRPr="00143C86" w:rsidRDefault="00143C86" w:rsidP="00143C86">
            <w:pPr>
              <w:rPr>
                <w:lang w:bidi="ar-EG"/>
              </w:rPr>
            </w:pPr>
            <w:r w:rsidRPr="00143C86">
              <w:rPr>
                <w:lang w:bidi="ar-EG"/>
              </w:rPr>
              <w:t>Providing control and protection services in Tabuk region</w:t>
            </w:r>
          </w:p>
        </w:tc>
      </w:tr>
      <w:tr w:rsidR="00143C86" w:rsidRPr="00143C86" w14:paraId="663DEAF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CA26C6" w14:textId="77777777" w:rsidR="00143C86" w:rsidRPr="00143C86" w:rsidRDefault="00143C86" w:rsidP="00143C86">
            <w:pPr>
              <w:rPr>
                <w:b/>
                <w:bCs/>
                <w:lang w:bidi="ar-EG"/>
              </w:rPr>
            </w:pPr>
            <w:r w:rsidRPr="00143C86">
              <w:rPr>
                <w:b/>
                <w:bCs/>
                <w:lang w:bidi="ar-EG"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3E39D8" w14:textId="77777777" w:rsidR="00143C86" w:rsidRPr="00143C86" w:rsidRDefault="00143C86" w:rsidP="00143C86">
            <w:pPr>
              <w:rPr>
                <w:lang w:bidi="ar-EG"/>
              </w:rPr>
            </w:pPr>
            <w:r w:rsidRPr="00143C86">
              <w:rPr>
                <w:lang w:bidi="ar-EG"/>
              </w:rPr>
              <w:t>National Center for vegetation cover development and combating desertification</w:t>
            </w:r>
          </w:p>
        </w:tc>
      </w:tr>
    </w:tbl>
    <w:p w14:paraId="4A7299D1" w14:textId="3C253F3E" w:rsidR="00EB15CC" w:rsidRPr="00143C86" w:rsidRDefault="00EB15CC" w:rsidP="00143C86">
      <w:pPr>
        <w:rPr>
          <w:rtl/>
          <w:lang w:bidi="ar-EG"/>
        </w:rPr>
      </w:pPr>
    </w:p>
    <w:sectPr w:rsidR="00EB15CC" w:rsidRPr="00143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98894" w14:textId="77777777" w:rsidR="006A151E" w:rsidRDefault="006A151E" w:rsidP="006A74CF">
      <w:pPr>
        <w:spacing w:after="0" w:line="240" w:lineRule="auto"/>
      </w:pPr>
      <w:r>
        <w:separator/>
      </w:r>
    </w:p>
  </w:endnote>
  <w:endnote w:type="continuationSeparator" w:id="0">
    <w:p w14:paraId="38A1EBF8" w14:textId="77777777" w:rsidR="006A151E" w:rsidRDefault="006A151E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6BB6" w14:textId="77777777" w:rsidR="006A151E" w:rsidRDefault="006A151E" w:rsidP="006A74CF">
      <w:pPr>
        <w:spacing w:after="0" w:line="240" w:lineRule="auto"/>
      </w:pPr>
      <w:r>
        <w:separator/>
      </w:r>
    </w:p>
  </w:footnote>
  <w:footnote w:type="continuationSeparator" w:id="0">
    <w:p w14:paraId="09FDC990" w14:textId="77777777" w:rsidR="006A151E" w:rsidRDefault="006A151E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111A1"/>
    <w:rsid w:val="00025B1C"/>
    <w:rsid w:val="000835ED"/>
    <w:rsid w:val="00093F7D"/>
    <w:rsid w:val="000A20FD"/>
    <w:rsid w:val="000A2B24"/>
    <w:rsid w:val="000B3A12"/>
    <w:rsid w:val="000F07E4"/>
    <w:rsid w:val="00143C86"/>
    <w:rsid w:val="00152592"/>
    <w:rsid w:val="00154371"/>
    <w:rsid w:val="001729E7"/>
    <w:rsid w:val="00176B74"/>
    <w:rsid w:val="0018729B"/>
    <w:rsid w:val="00222A4A"/>
    <w:rsid w:val="00230637"/>
    <w:rsid w:val="002539CD"/>
    <w:rsid w:val="002544F7"/>
    <w:rsid w:val="00271F5E"/>
    <w:rsid w:val="0030636C"/>
    <w:rsid w:val="00331FF3"/>
    <w:rsid w:val="003A6E4E"/>
    <w:rsid w:val="003B01B0"/>
    <w:rsid w:val="003E3202"/>
    <w:rsid w:val="0055464F"/>
    <w:rsid w:val="005624E7"/>
    <w:rsid w:val="005633FA"/>
    <w:rsid w:val="0060002A"/>
    <w:rsid w:val="00617904"/>
    <w:rsid w:val="006A151E"/>
    <w:rsid w:val="006A74CF"/>
    <w:rsid w:val="007B2390"/>
    <w:rsid w:val="007B3AC2"/>
    <w:rsid w:val="0084333A"/>
    <w:rsid w:val="008764AD"/>
    <w:rsid w:val="0094731F"/>
    <w:rsid w:val="009C1F91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494A"/>
    <w:rsid w:val="00C11CDB"/>
    <w:rsid w:val="00C27D69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95FD3"/>
    <w:rsid w:val="00EB15CC"/>
    <w:rsid w:val="00EC5034"/>
    <w:rsid w:val="00EF1C40"/>
    <w:rsid w:val="00F20B4B"/>
    <w:rsid w:val="00F51F9E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I46abrHevafmFNzDgZfy4w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2026-05-19T19:18:00Z</dcterms:created>
  <dcterms:modified xsi:type="dcterms:W3CDTF">2026-05-19T19:18:00Z</dcterms:modified>
</cp:coreProperties>
</file>